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1F" w:rsidRDefault="009B461F" w:rsidP="009B461F">
      <w:pPr>
        <w:spacing w:before="60" w:after="60"/>
        <w:jc w:val="both"/>
        <w:rPr>
          <w:b/>
          <w:lang w:eastAsia="ca-ES"/>
        </w:rPr>
      </w:pPr>
    </w:p>
    <w:p w:rsidR="009B461F" w:rsidRDefault="009B461F" w:rsidP="009B461F">
      <w:pPr>
        <w:spacing w:before="60" w:after="60"/>
        <w:jc w:val="both"/>
        <w:rPr>
          <w:b/>
          <w:lang w:eastAsia="ca-ES"/>
        </w:rPr>
      </w:pPr>
    </w:p>
    <w:p w:rsidR="009B461F" w:rsidRPr="009B461F" w:rsidRDefault="009B461F" w:rsidP="009B461F">
      <w:pPr>
        <w:spacing w:before="60" w:after="60"/>
        <w:jc w:val="both"/>
        <w:rPr>
          <w:b/>
          <w:lang w:eastAsia="ca-ES"/>
        </w:rPr>
      </w:pPr>
      <w:r w:rsidRPr="009B461F">
        <w:rPr>
          <w:b/>
          <w:lang w:eastAsia="ca-ES"/>
        </w:rPr>
        <w:t>ACTA DE CONSTITUCIÓ DE LA MESA NEGOCIADORA DE L’ADHESIÓ</w:t>
      </w:r>
      <w:r w:rsidRPr="009B461F">
        <w:rPr>
          <w:lang w:eastAsia="ca-ES"/>
        </w:rPr>
        <w:t xml:space="preserve"> </w:t>
      </w:r>
      <w:r w:rsidRPr="009B461F">
        <w:rPr>
          <w:b/>
          <w:lang w:eastAsia="ca-ES"/>
        </w:rPr>
        <w:t>A L’ACORD COMÚ DE CONDICIONS PER ALS EMPLEATS PÚBLICS DELS ENS LOCALS DE CATALUNYA DE MENYS DE 20.000 HABITANTS (2015-2017) (CODI DE CONVENI NÚM. 79100015072015).</w:t>
      </w:r>
    </w:p>
    <w:p w:rsidR="009B461F" w:rsidRDefault="009B461F" w:rsidP="009B461F">
      <w:pPr>
        <w:rPr>
          <w:lang w:eastAsia="en-US"/>
        </w:rPr>
      </w:pPr>
    </w:p>
    <w:p w:rsidR="005E1D26" w:rsidRDefault="009B461F" w:rsidP="009B461F">
      <w:pPr>
        <w:jc w:val="both"/>
        <w:rPr>
          <w:sz w:val="22"/>
          <w:szCs w:val="22"/>
        </w:rPr>
      </w:pPr>
      <w:r>
        <w:rPr>
          <w:lang w:eastAsia="en-US"/>
        </w:rPr>
        <w:t xml:space="preserve">A ...(lloc), essent les  ... hores del dia ... de ... de </w:t>
      </w:r>
      <w:r>
        <w:rPr>
          <w:rFonts w:ascii="Fd4118-Identity-H" w:hAnsi="Fd4118-Identity-H" w:cs="Fd4118-Identity-H"/>
          <w:lang w:eastAsia="en-US"/>
        </w:rPr>
        <w:t xml:space="preserve">201... </w:t>
      </w:r>
      <w:r w:rsidR="00F115D1" w:rsidRPr="00F115D1">
        <w:rPr>
          <w:sz w:val="22"/>
          <w:szCs w:val="22"/>
        </w:rPr>
        <w:t>es reuneixen els sotasignats,</w:t>
      </w:r>
      <w:r w:rsidR="00F115D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115D1" w:rsidRPr="00F115D1">
        <w:rPr>
          <w:sz w:val="22"/>
          <w:szCs w:val="22"/>
        </w:rPr>
        <w:t xml:space="preserve">epresentants de </w:t>
      </w:r>
      <w:r w:rsidR="006431E1">
        <w:rPr>
          <w:sz w:val="22"/>
          <w:szCs w:val="22"/>
        </w:rPr>
        <w:t>l</w:t>
      </w:r>
      <w:r>
        <w:rPr>
          <w:sz w:val="22"/>
          <w:szCs w:val="22"/>
        </w:rPr>
        <w:t>’Ajuntament de ... /Ens local, i els representants dels empleats públics</w:t>
      </w:r>
      <w:r w:rsidR="006431E1">
        <w:rPr>
          <w:sz w:val="22"/>
          <w:szCs w:val="22"/>
        </w:rPr>
        <w:t xml:space="preserve">, </w:t>
      </w:r>
      <w:r w:rsidR="00F115D1" w:rsidRPr="00F115D1">
        <w:rPr>
          <w:sz w:val="22"/>
          <w:szCs w:val="22"/>
        </w:rPr>
        <w:t>per constituir la</w:t>
      </w:r>
      <w:r w:rsidR="00F115D1">
        <w:rPr>
          <w:sz w:val="22"/>
          <w:szCs w:val="22"/>
        </w:rPr>
        <w:t xml:space="preserve"> Mesa Negociadora d</w:t>
      </w:r>
      <w:r>
        <w:rPr>
          <w:sz w:val="22"/>
          <w:szCs w:val="22"/>
        </w:rPr>
        <w:t xml:space="preserve">’adhesió a </w:t>
      </w:r>
      <w:r w:rsidR="00F115D1" w:rsidRPr="00F115D1">
        <w:rPr>
          <w:sz w:val="22"/>
          <w:szCs w:val="22"/>
        </w:rPr>
        <w:t>l’</w:t>
      </w:r>
      <w:r w:rsidR="00F115D1">
        <w:rPr>
          <w:sz w:val="22"/>
          <w:szCs w:val="22"/>
        </w:rPr>
        <w:t>A</w:t>
      </w:r>
      <w:r w:rsidR="00F115D1" w:rsidRPr="00F115D1">
        <w:rPr>
          <w:sz w:val="22"/>
          <w:szCs w:val="22"/>
        </w:rPr>
        <w:t>cord comú de condicions pels emple</w:t>
      </w:r>
      <w:r w:rsidR="006431E1">
        <w:rPr>
          <w:sz w:val="22"/>
          <w:szCs w:val="22"/>
        </w:rPr>
        <w:t>ats públics dels ens locals de C</w:t>
      </w:r>
      <w:r w:rsidR="00F115D1" w:rsidRPr="00F115D1">
        <w:rPr>
          <w:sz w:val="22"/>
          <w:szCs w:val="22"/>
        </w:rPr>
        <w:t>atalunya de menys de 20.000 habitants</w:t>
      </w:r>
      <w:r w:rsidR="006431E1">
        <w:rPr>
          <w:sz w:val="22"/>
          <w:szCs w:val="22"/>
        </w:rPr>
        <w:t xml:space="preserve">, composta pels </w:t>
      </w:r>
      <w:r w:rsidR="00F115D1" w:rsidRPr="00F115D1">
        <w:rPr>
          <w:sz w:val="22"/>
          <w:szCs w:val="22"/>
        </w:rPr>
        <w:t>següents membres, que es reconeixen mútuament capacitat negociadora i</w:t>
      </w:r>
      <w:r w:rsidR="006431E1">
        <w:rPr>
          <w:sz w:val="22"/>
          <w:szCs w:val="22"/>
        </w:rPr>
        <w:t xml:space="preserve"> </w:t>
      </w:r>
      <w:r w:rsidR="00F115D1" w:rsidRPr="00F115D1">
        <w:rPr>
          <w:sz w:val="22"/>
          <w:szCs w:val="22"/>
        </w:rPr>
        <w:t>representació suficient:</w:t>
      </w:r>
    </w:p>
    <w:p w:rsidR="0054728D" w:rsidRDefault="0054728D" w:rsidP="009B461F">
      <w:pPr>
        <w:jc w:val="both"/>
        <w:rPr>
          <w:sz w:val="22"/>
          <w:szCs w:val="22"/>
        </w:rPr>
      </w:pPr>
    </w:p>
    <w:tbl>
      <w:tblPr>
        <w:tblStyle w:val="Taulaambq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76"/>
      </w:tblGrid>
      <w:tr w:rsidR="00563359" w:rsidRPr="009B461F" w:rsidTr="009B461F">
        <w:tc>
          <w:tcPr>
            <w:tcW w:w="5954" w:type="dxa"/>
          </w:tcPr>
          <w:p w:rsidR="00563359" w:rsidRPr="009B461F" w:rsidRDefault="009B461F" w:rsidP="0054728D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9B461F">
              <w:rPr>
                <w:b/>
                <w:sz w:val="22"/>
                <w:szCs w:val="22"/>
              </w:rPr>
              <w:t>En representació dels empleats públics:</w:t>
            </w:r>
          </w:p>
        </w:tc>
        <w:tc>
          <w:tcPr>
            <w:tcW w:w="2976" w:type="dxa"/>
          </w:tcPr>
          <w:p w:rsidR="00563359" w:rsidRPr="009B461F" w:rsidRDefault="009B461F" w:rsidP="0054728D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DNI</w:t>
            </w:r>
          </w:p>
        </w:tc>
      </w:tr>
      <w:tr w:rsidR="00563359" w:rsidRPr="009B461F" w:rsidTr="009B461F">
        <w:tc>
          <w:tcPr>
            <w:tcW w:w="5954" w:type="dxa"/>
          </w:tcPr>
          <w:p w:rsidR="00516346" w:rsidRPr="009B461F" w:rsidRDefault="009B461F" w:rsidP="0054728D">
            <w:pPr>
              <w:spacing w:before="0" w:after="0"/>
              <w:jc w:val="both"/>
              <w:rPr>
                <w:sz w:val="22"/>
                <w:szCs w:val="22"/>
              </w:rPr>
            </w:pPr>
            <w:r w:rsidRPr="009B461F">
              <w:rPr>
                <w:sz w:val="22"/>
                <w:szCs w:val="22"/>
              </w:rPr>
              <w:t>Sr.</w:t>
            </w:r>
          </w:p>
        </w:tc>
        <w:tc>
          <w:tcPr>
            <w:tcW w:w="2976" w:type="dxa"/>
          </w:tcPr>
          <w:p w:rsidR="00563359" w:rsidRPr="009B461F" w:rsidRDefault="00563359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563359" w:rsidRPr="009B461F" w:rsidTr="009B461F">
        <w:tc>
          <w:tcPr>
            <w:tcW w:w="5954" w:type="dxa"/>
          </w:tcPr>
          <w:p w:rsidR="00563359" w:rsidRPr="009B461F" w:rsidRDefault="009B461F" w:rsidP="0054728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</w:t>
            </w:r>
          </w:p>
        </w:tc>
        <w:tc>
          <w:tcPr>
            <w:tcW w:w="2976" w:type="dxa"/>
          </w:tcPr>
          <w:p w:rsidR="00563359" w:rsidRPr="009B461F" w:rsidRDefault="00563359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563359" w:rsidRPr="009B461F" w:rsidTr="009B461F">
        <w:tc>
          <w:tcPr>
            <w:tcW w:w="5954" w:type="dxa"/>
          </w:tcPr>
          <w:p w:rsidR="00563359" w:rsidRPr="009B461F" w:rsidRDefault="009B461F" w:rsidP="0054728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976" w:type="dxa"/>
          </w:tcPr>
          <w:p w:rsidR="00563359" w:rsidRPr="009B461F" w:rsidRDefault="00563359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516346" w:rsidRPr="009B461F" w:rsidTr="009B461F">
        <w:tc>
          <w:tcPr>
            <w:tcW w:w="5954" w:type="dxa"/>
          </w:tcPr>
          <w:p w:rsidR="00516346" w:rsidRPr="009B461F" w:rsidRDefault="009B461F" w:rsidP="0054728D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representació de</w:t>
            </w:r>
            <w:r w:rsidR="00AE56F4">
              <w:rPr>
                <w:b/>
                <w:sz w:val="22"/>
                <w:szCs w:val="22"/>
              </w:rPr>
              <w:t xml:space="preserve"> l’Ajuntament de ... /ens  local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16346" w:rsidRPr="009B461F" w:rsidRDefault="00516346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516346" w:rsidRPr="009B461F" w:rsidTr="009B461F">
        <w:tc>
          <w:tcPr>
            <w:tcW w:w="5954" w:type="dxa"/>
          </w:tcPr>
          <w:p w:rsidR="00516346" w:rsidRPr="009B461F" w:rsidRDefault="009B461F" w:rsidP="0054728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</w:t>
            </w:r>
          </w:p>
        </w:tc>
        <w:tc>
          <w:tcPr>
            <w:tcW w:w="2976" w:type="dxa"/>
          </w:tcPr>
          <w:p w:rsidR="00516346" w:rsidRPr="009B461F" w:rsidRDefault="00516346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516346" w:rsidRPr="009B461F" w:rsidTr="009B461F">
        <w:tc>
          <w:tcPr>
            <w:tcW w:w="5954" w:type="dxa"/>
          </w:tcPr>
          <w:p w:rsidR="00516346" w:rsidRPr="009B461F" w:rsidRDefault="009B461F" w:rsidP="0054728D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Sra. </w:t>
            </w:r>
          </w:p>
        </w:tc>
        <w:tc>
          <w:tcPr>
            <w:tcW w:w="2976" w:type="dxa"/>
          </w:tcPr>
          <w:p w:rsidR="00516346" w:rsidRPr="009B461F" w:rsidRDefault="00516346" w:rsidP="0054728D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6431E1" w:rsidRDefault="006431E1" w:rsidP="001B5B5F">
      <w:pPr>
        <w:jc w:val="both"/>
        <w:rPr>
          <w:sz w:val="22"/>
          <w:szCs w:val="22"/>
        </w:rPr>
      </w:pPr>
      <w:r w:rsidRPr="006431E1">
        <w:rPr>
          <w:sz w:val="22"/>
          <w:szCs w:val="22"/>
        </w:rPr>
        <w:t>Excusa la seva assistència, el Sr.</w:t>
      </w:r>
      <w:r w:rsidR="009B461F">
        <w:rPr>
          <w:sz w:val="22"/>
          <w:szCs w:val="22"/>
        </w:rPr>
        <w:t xml:space="preserve">/Sra... </w:t>
      </w:r>
      <w:r w:rsidRPr="006431E1">
        <w:rPr>
          <w:sz w:val="22"/>
          <w:szCs w:val="22"/>
        </w:rPr>
        <w:t xml:space="preserve"> </w:t>
      </w:r>
    </w:p>
    <w:p w:rsidR="001B5B5F" w:rsidRPr="006431E1" w:rsidRDefault="001B5B5F" w:rsidP="006431E1">
      <w:pPr>
        <w:rPr>
          <w:sz w:val="22"/>
          <w:szCs w:val="22"/>
        </w:rPr>
      </w:pPr>
      <w:r>
        <w:rPr>
          <w:sz w:val="22"/>
          <w:szCs w:val="22"/>
        </w:rPr>
        <w:t>Assisteix també a l’acte el Sr.</w:t>
      </w:r>
      <w:r w:rsidR="009B461F">
        <w:rPr>
          <w:sz w:val="22"/>
          <w:szCs w:val="22"/>
        </w:rPr>
        <w:t xml:space="preserve">/Sra. Secretari/a de </w:t>
      </w:r>
      <w:r w:rsidR="0054728D">
        <w:rPr>
          <w:sz w:val="22"/>
          <w:szCs w:val="22"/>
        </w:rPr>
        <w:t>l’Ajuntament</w:t>
      </w:r>
      <w:r w:rsidR="009B461F">
        <w:rPr>
          <w:sz w:val="22"/>
          <w:szCs w:val="22"/>
        </w:rPr>
        <w:t xml:space="preserve"> </w:t>
      </w:r>
      <w:r w:rsidR="0054728D">
        <w:rPr>
          <w:sz w:val="22"/>
          <w:szCs w:val="22"/>
        </w:rPr>
        <w:t>en qualitat d’assessor de la representació de l’Ajuntament, amb veu però sense vot.</w:t>
      </w:r>
    </w:p>
    <w:p w:rsidR="00FF511F" w:rsidRDefault="00FF511F" w:rsidP="00E5262E">
      <w:pPr>
        <w:jc w:val="both"/>
        <w:rPr>
          <w:sz w:val="22"/>
          <w:szCs w:val="22"/>
        </w:rPr>
      </w:pPr>
      <w:r w:rsidRPr="00FF511F">
        <w:rPr>
          <w:sz w:val="22"/>
          <w:szCs w:val="22"/>
        </w:rPr>
        <w:t>Oberta la sessió, s'acorda el següent:</w:t>
      </w:r>
    </w:p>
    <w:p w:rsidR="001B5B5F" w:rsidRDefault="00FF511F" w:rsidP="00E5262E">
      <w:pPr>
        <w:jc w:val="both"/>
        <w:rPr>
          <w:sz w:val="22"/>
          <w:szCs w:val="22"/>
        </w:rPr>
      </w:pPr>
      <w:r w:rsidRPr="00FF511F">
        <w:rPr>
          <w:b/>
          <w:sz w:val="22"/>
          <w:szCs w:val="22"/>
        </w:rPr>
        <w:t>Primer</w:t>
      </w:r>
      <w:r>
        <w:rPr>
          <w:sz w:val="22"/>
          <w:szCs w:val="22"/>
        </w:rPr>
        <w:t xml:space="preserve">.- </w:t>
      </w:r>
      <w:r w:rsidR="001B5B5F">
        <w:rPr>
          <w:sz w:val="22"/>
          <w:szCs w:val="22"/>
        </w:rPr>
        <w:t>Con</w:t>
      </w:r>
      <w:r w:rsidR="0054728D">
        <w:rPr>
          <w:sz w:val="22"/>
          <w:szCs w:val="22"/>
        </w:rPr>
        <w:t xml:space="preserve">stituir la  Mesa negociadora de l’adhesió a </w:t>
      </w:r>
      <w:r w:rsidRPr="00FF511F">
        <w:rPr>
          <w:i/>
          <w:sz w:val="22"/>
          <w:szCs w:val="22"/>
        </w:rPr>
        <w:t>l’Acord comú de condicions pels empleats públics dels ens locals de Catalunya de menys de 20.000 habitants (2015-2017)</w:t>
      </w:r>
      <w:r w:rsidR="0054728D">
        <w:rPr>
          <w:sz w:val="22"/>
          <w:szCs w:val="22"/>
        </w:rPr>
        <w:t>.</w:t>
      </w:r>
    </w:p>
    <w:p w:rsidR="005943B6" w:rsidRPr="005943B6" w:rsidRDefault="005943B6" w:rsidP="00C815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Segon.- </w:t>
      </w:r>
      <w:r w:rsidRPr="005943B6">
        <w:rPr>
          <w:sz w:val="22"/>
          <w:szCs w:val="22"/>
        </w:rPr>
        <w:t xml:space="preserve">Establir el calendari de negociacions i les </w:t>
      </w:r>
      <w:r w:rsidR="0054728D">
        <w:rPr>
          <w:sz w:val="22"/>
          <w:szCs w:val="22"/>
        </w:rPr>
        <w:t>condicions de l’adhesió  (si escau).</w:t>
      </w:r>
      <w:r w:rsidRPr="005943B6">
        <w:rPr>
          <w:sz w:val="22"/>
          <w:szCs w:val="22"/>
        </w:rPr>
        <w:t xml:space="preserve"> </w:t>
      </w:r>
    </w:p>
    <w:p w:rsidR="005943B6" w:rsidRDefault="00C81559" w:rsidP="005943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Tercer.- </w:t>
      </w:r>
      <w:r w:rsidRPr="00C81559">
        <w:rPr>
          <w:sz w:val="22"/>
          <w:szCs w:val="22"/>
        </w:rPr>
        <w:t xml:space="preserve">Fixar que la periodicitat de la sessions de negociació serà </w:t>
      </w:r>
      <w:r w:rsidR="0054728D">
        <w:rPr>
          <w:sz w:val="22"/>
          <w:szCs w:val="22"/>
        </w:rPr>
        <w:t>.....</w:t>
      </w:r>
      <w:r>
        <w:rPr>
          <w:sz w:val="22"/>
          <w:szCs w:val="22"/>
        </w:rPr>
        <w:t>.</w:t>
      </w:r>
    </w:p>
    <w:p w:rsidR="00945696" w:rsidRDefault="00945696" w:rsidP="005943B6">
      <w:pPr>
        <w:jc w:val="both"/>
        <w:rPr>
          <w:b/>
          <w:sz w:val="22"/>
          <w:szCs w:val="22"/>
        </w:rPr>
      </w:pPr>
      <w:r w:rsidRPr="00945696">
        <w:rPr>
          <w:b/>
          <w:sz w:val="22"/>
          <w:szCs w:val="22"/>
        </w:rPr>
        <w:t>Quart</w:t>
      </w:r>
      <w:r>
        <w:rPr>
          <w:sz w:val="22"/>
          <w:szCs w:val="22"/>
        </w:rPr>
        <w:t>.- Establir que el secretari de la Comissió negociadora serà el Sr.</w:t>
      </w:r>
      <w:r w:rsidR="0054728D">
        <w:rPr>
          <w:sz w:val="22"/>
          <w:szCs w:val="22"/>
        </w:rPr>
        <w:t xml:space="preserve">/Sra. Secretari/a de l’Ajuntament, </w:t>
      </w:r>
      <w:r>
        <w:rPr>
          <w:sz w:val="22"/>
          <w:szCs w:val="22"/>
        </w:rPr>
        <w:t xml:space="preserve">amb </w:t>
      </w:r>
      <w:r>
        <w:rPr>
          <w:sz w:val="20"/>
          <w:szCs w:val="20"/>
        </w:rPr>
        <w:t xml:space="preserve">DNI </w:t>
      </w:r>
      <w:r w:rsidR="00FB6372">
        <w:rPr>
          <w:sz w:val="20"/>
          <w:szCs w:val="20"/>
        </w:rPr>
        <w:t>...</w:t>
      </w:r>
    </w:p>
    <w:p w:rsidR="0054728D" w:rsidRDefault="0054728D" w:rsidP="00D302A4">
      <w:pPr>
        <w:jc w:val="both"/>
        <w:rPr>
          <w:sz w:val="22"/>
          <w:szCs w:val="22"/>
        </w:rPr>
      </w:pPr>
    </w:p>
    <w:p w:rsidR="00D302A4" w:rsidRDefault="00D302A4" w:rsidP="00D302A4">
      <w:pPr>
        <w:jc w:val="both"/>
        <w:rPr>
          <w:sz w:val="22"/>
          <w:szCs w:val="22"/>
        </w:rPr>
      </w:pPr>
      <w:r w:rsidRPr="006D780C">
        <w:rPr>
          <w:sz w:val="22"/>
          <w:szCs w:val="22"/>
        </w:rPr>
        <w:t xml:space="preserve">I </w:t>
      </w:r>
      <w:r w:rsidR="00A31AE8" w:rsidRPr="006D780C">
        <w:rPr>
          <w:sz w:val="22"/>
          <w:szCs w:val="22"/>
        </w:rPr>
        <w:t>perquè consti als efectes oportuns, se signa en la data i lloc indicats més amunt.</w:t>
      </w:r>
    </w:p>
    <w:p w:rsidR="0054728D" w:rsidRDefault="0054728D" w:rsidP="00D302A4">
      <w:pPr>
        <w:jc w:val="both"/>
        <w:rPr>
          <w:sz w:val="22"/>
          <w:szCs w:val="22"/>
        </w:rPr>
      </w:pPr>
    </w:p>
    <w:p w:rsidR="0078017E" w:rsidRDefault="0054728D" w:rsidP="00D30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(signatures dels </w:t>
      </w:r>
      <w:r w:rsidRPr="00FB6372">
        <w:rPr>
          <w:b/>
          <w:sz w:val="22"/>
          <w:szCs w:val="22"/>
          <w:u w:val="single"/>
        </w:rPr>
        <w:t>tots els membres presents</w:t>
      </w:r>
      <w:r>
        <w:rPr>
          <w:sz w:val="22"/>
          <w:szCs w:val="22"/>
        </w:rPr>
        <w:t xml:space="preserve"> en la sessió de l’acta de constitució de la </w:t>
      </w:r>
      <w:r w:rsidR="00FB6372">
        <w:rPr>
          <w:sz w:val="22"/>
          <w:szCs w:val="22"/>
        </w:rPr>
        <w:t>Mesa N</w:t>
      </w:r>
      <w:r>
        <w:rPr>
          <w:sz w:val="22"/>
          <w:szCs w:val="22"/>
        </w:rPr>
        <w:t>egociadora).</w:t>
      </w:r>
    </w:p>
    <w:sectPr w:rsidR="0078017E" w:rsidSect="00E93BFB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BB" w:rsidRDefault="00865ABB" w:rsidP="005E1D26">
      <w:pPr>
        <w:spacing w:before="0" w:after="0"/>
      </w:pPr>
      <w:r>
        <w:separator/>
      </w:r>
    </w:p>
  </w:endnote>
  <w:endnote w:type="continuationSeparator" w:id="0">
    <w:p w:rsidR="00865ABB" w:rsidRDefault="00865ABB" w:rsidP="005E1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411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33857"/>
      <w:docPartObj>
        <w:docPartGallery w:val="Page Numbers (Bottom of Page)"/>
        <w:docPartUnique/>
      </w:docPartObj>
    </w:sdtPr>
    <w:sdtEndPr/>
    <w:sdtContent>
      <w:p w:rsidR="00A241D1" w:rsidRDefault="00A241D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BB" w:rsidRDefault="00865ABB" w:rsidP="005E1D26">
      <w:pPr>
        <w:spacing w:before="0" w:after="0"/>
      </w:pPr>
      <w:r>
        <w:separator/>
      </w:r>
    </w:p>
  </w:footnote>
  <w:footnote w:type="continuationSeparator" w:id="0">
    <w:p w:rsidR="00865ABB" w:rsidRDefault="00865ABB" w:rsidP="005E1D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906"/>
    <w:multiLevelType w:val="hybridMultilevel"/>
    <w:tmpl w:val="12D6F6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7EEC"/>
    <w:multiLevelType w:val="hybridMultilevel"/>
    <w:tmpl w:val="D19CCA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E"/>
    <w:rsid w:val="0003788B"/>
    <w:rsid w:val="00176CAA"/>
    <w:rsid w:val="001A35AB"/>
    <w:rsid w:val="001B2ECA"/>
    <w:rsid w:val="001B5B5F"/>
    <w:rsid w:val="001C60A7"/>
    <w:rsid w:val="002D2B43"/>
    <w:rsid w:val="003048BE"/>
    <w:rsid w:val="003B02CD"/>
    <w:rsid w:val="003B4602"/>
    <w:rsid w:val="00451343"/>
    <w:rsid w:val="00455C1F"/>
    <w:rsid w:val="00462287"/>
    <w:rsid w:val="00516346"/>
    <w:rsid w:val="00541958"/>
    <w:rsid w:val="0054728D"/>
    <w:rsid w:val="00563359"/>
    <w:rsid w:val="005943B6"/>
    <w:rsid w:val="005E1D26"/>
    <w:rsid w:val="006431E1"/>
    <w:rsid w:val="00672D07"/>
    <w:rsid w:val="00681E47"/>
    <w:rsid w:val="006D780C"/>
    <w:rsid w:val="006E35F6"/>
    <w:rsid w:val="00727091"/>
    <w:rsid w:val="0074304B"/>
    <w:rsid w:val="0078017E"/>
    <w:rsid w:val="007D5A7D"/>
    <w:rsid w:val="007E5FEF"/>
    <w:rsid w:val="00811467"/>
    <w:rsid w:val="00865ABB"/>
    <w:rsid w:val="008C1673"/>
    <w:rsid w:val="009027F4"/>
    <w:rsid w:val="00926B7B"/>
    <w:rsid w:val="00945696"/>
    <w:rsid w:val="00960460"/>
    <w:rsid w:val="00984749"/>
    <w:rsid w:val="009B461F"/>
    <w:rsid w:val="009E1812"/>
    <w:rsid w:val="00A241D1"/>
    <w:rsid w:val="00A31AE8"/>
    <w:rsid w:val="00A402CA"/>
    <w:rsid w:val="00A76BAE"/>
    <w:rsid w:val="00AD7F0A"/>
    <w:rsid w:val="00AE56F4"/>
    <w:rsid w:val="00C81559"/>
    <w:rsid w:val="00C95348"/>
    <w:rsid w:val="00CD383F"/>
    <w:rsid w:val="00D12754"/>
    <w:rsid w:val="00D302A4"/>
    <w:rsid w:val="00DA0113"/>
    <w:rsid w:val="00DE3110"/>
    <w:rsid w:val="00E5262E"/>
    <w:rsid w:val="00E93BFB"/>
    <w:rsid w:val="00EC3B93"/>
    <w:rsid w:val="00F115D1"/>
    <w:rsid w:val="00F2175F"/>
    <w:rsid w:val="00F57DB4"/>
    <w:rsid w:val="00FB6372"/>
    <w:rsid w:val="00FE7E9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13"/>
    <w:pPr>
      <w:spacing w:before="240" w:after="120"/>
    </w:pPr>
    <w:rPr>
      <w:rFonts w:ascii="Candara" w:eastAsia="Times New Roman" w:hAnsi="Candara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E5262E"/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5262E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E181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E181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E18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E181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E18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1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1812"/>
    <w:rPr>
      <w:rFonts w:ascii="Tahoma" w:eastAsia="Times New Roman" w:hAnsi="Tahoma" w:cs="Tahoma"/>
      <w:sz w:val="16"/>
      <w:szCs w:val="16"/>
      <w:lang w:eastAsia="es-ES"/>
    </w:rPr>
  </w:style>
  <w:style w:type="paragraph" w:styleId="Textsenseformat">
    <w:name w:val="Plain Text"/>
    <w:basedOn w:val="Normal"/>
    <w:link w:val="TextsenseformatCar"/>
    <w:uiPriority w:val="99"/>
    <w:unhideWhenUsed/>
    <w:rsid w:val="00563359"/>
    <w:pPr>
      <w:spacing w:before="0" w:after="0"/>
    </w:pPr>
    <w:rPr>
      <w:rFonts w:eastAsiaTheme="minorHAnsi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563359"/>
    <w:rPr>
      <w:rFonts w:ascii="Candara" w:hAnsi="Candara" w:cs="Times New Roman"/>
      <w:sz w:val="24"/>
      <w:szCs w:val="21"/>
    </w:rPr>
  </w:style>
  <w:style w:type="paragraph" w:styleId="Capalera">
    <w:name w:val="header"/>
    <w:basedOn w:val="Normal"/>
    <w:link w:val="CapaleraCar"/>
    <w:uiPriority w:val="99"/>
    <w:unhideWhenUsed/>
    <w:rsid w:val="005E1D26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1D26"/>
    <w:rPr>
      <w:rFonts w:ascii="Candara" w:eastAsia="Times New Roman" w:hAnsi="Candara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E1D26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5E1D26"/>
    <w:rPr>
      <w:rFonts w:ascii="Candara" w:eastAsia="Times New Roman" w:hAnsi="Candara" w:cs="Times New Roman"/>
      <w:sz w:val="24"/>
      <w:szCs w:val="24"/>
      <w:lang w:eastAsia="es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C8155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13"/>
    <w:pPr>
      <w:spacing w:before="240" w:after="120"/>
    </w:pPr>
    <w:rPr>
      <w:rFonts w:ascii="Candara" w:eastAsia="Times New Roman" w:hAnsi="Candara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E5262E"/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5262E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E181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E181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E18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E181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E18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1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1812"/>
    <w:rPr>
      <w:rFonts w:ascii="Tahoma" w:eastAsia="Times New Roman" w:hAnsi="Tahoma" w:cs="Tahoma"/>
      <w:sz w:val="16"/>
      <w:szCs w:val="16"/>
      <w:lang w:eastAsia="es-ES"/>
    </w:rPr>
  </w:style>
  <w:style w:type="paragraph" w:styleId="Textsenseformat">
    <w:name w:val="Plain Text"/>
    <w:basedOn w:val="Normal"/>
    <w:link w:val="TextsenseformatCar"/>
    <w:uiPriority w:val="99"/>
    <w:unhideWhenUsed/>
    <w:rsid w:val="00563359"/>
    <w:pPr>
      <w:spacing w:before="0" w:after="0"/>
    </w:pPr>
    <w:rPr>
      <w:rFonts w:eastAsiaTheme="minorHAnsi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563359"/>
    <w:rPr>
      <w:rFonts w:ascii="Candara" w:hAnsi="Candara" w:cs="Times New Roman"/>
      <w:sz w:val="24"/>
      <w:szCs w:val="21"/>
    </w:rPr>
  </w:style>
  <w:style w:type="paragraph" w:styleId="Capalera">
    <w:name w:val="header"/>
    <w:basedOn w:val="Normal"/>
    <w:link w:val="CapaleraCar"/>
    <w:uiPriority w:val="99"/>
    <w:unhideWhenUsed/>
    <w:rsid w:val="005E1D26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1D26"/>
    <w:rPr>
      <w:rFonts w:ascii="Candara" w:eastAsia="Times New Roman" w:hAnsi="Candara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5E1D26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5E1D26"/>
    <w:rPr>
      <w:rFonts w:ascii="Candara" w:eastAsia="Times New Roman" w:hAnsi="Candara" w:cs="Times New Roman"/>
      <w:sz w:val="24"/>
      <w:szCs w:val="24"/>
      <w:lang w:eastAsia="es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C8155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BA81-4829-4167-9240-271F772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A316FD5A.dotm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</dc:creator>
  <cp:lastModifiedBy>Eugenia Revilla Esteve</cp:lastModifiedBy>
  <cp:revision>5</cp:revision>
  <cp:lastPrinted>2015-10-14T09:40:00Z</cp:lastPrinted>
  <dcterms:created xsi:type="dcterms:W3CDTF">2015-10-13T12:29:00Z</dcterms:created>
  <dcterms:modified xsi:type="dcterms:W3CDTF">2015-10-14T09:40:00Z</dcterms:modified>
</cp:coreProperties>
</file>